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F528" w14:textId="71FECD80" w:rsidR="007648D0" w:rsidRDefault="00934F39" w:rsidP="006C25E1">
      <w:pPr>
        <w:jc w:val="center"/>
        <w:rPr>
          <w:rFonts w:ascii="Times New Roman" w:hAnsi="Times New Roman" w:cs="Times New Roman"/>
          <w:b/>
          <w:bCs/>
          <w:sz w:val="24"/>
          <w:szCs w:val="24"/>
        </w:rPr>
      </w:pPr>
      <w:r w:rsidRPr="006C25E1">
        <w:rPr>
          <w:rFonts w:ascii="Times New Roman" w:hAnsi="Times New Roman" w:cs="Times New Roman"/>
          <w:b/>
          <w:bCs/>
          <w:sz w:val="24"/>
          <w:szCs w:val="24"/>
        </w:rPr>
        <w:t>PAAIŠKINIMAS DĖL PROJEKTAVIMO PASLAUGŲ IR STATYBOS DARBŲ PIRKIMO</w:t>
      </w:r>
      <w:r w:rsidR="006C25E1">
        <w:rPr>
          <w:rFonts w:ascii="Times New Roman" w:hAnsi="Times New Roman" w:cs="Times New Roman"/>
          <w:b/>
          <w:bCs/>
          <w:sz w:val="24"/>
          <w:szCs w:val="24"/>
        </w:rPr>
        <w:t>,</w:t>
      </w:r>
      <w:r w:rsidRPr="006C25E1">
        <w:rPr>
          <w:rFonts w:ascii="Times New Roman" w:hAnsi="Times New Roman" w:cs="Times New Roman"/>
          <w:b/>
          <w:bCs/>
          <w:sz w:val="24"/>
          <w:szCs w:val="24"/>
        </w:rPr>
        <w:t xml:space="preserve"> ATSISAKANT CPO PASLAUGŲ</w:t>
      </w:r>
    </w:p>
    <w:p w14:paraId="571EABF9" w14:textId="1D1AAEC9" w:rsidR="006C25E1" w:rsidRPr="006C25E1" w:rsidRDefault="00244024" w:rsidP="006C25E1">
      <w:pPr>
        <w:jc w:val="center"/>
        <w:rPr>
          <w:rFonts w:ascii="Times New Roman" w:hAnsi="Times New Roman" w:cs="Times New Roman"/>
          <w:b/>
          <w:bCs/>
          <w:sz w:val="24"/>
          <w:szCs w:val="24"/>
        </w:rPr>
      </w:pPr>
      <w:r>
        <w:rPr>
          <w:rFonts w:ascii="Times New Roman" w:hAnsi="Times New Roman" w:cs="Times New Roman"/>
          <w:b/>
          <w:bCs/>
          <w:sz w:val="24"/>
          <w:szCs w:val="24"/>
        </w:rPr>
        <w:t>2022-02-28</w:t>
      </w:r>
    </w:p>
    <w:p w14:paraId="7A2D025B" w14:textId="232D9F70" w:rsidR="00B53C78" w:rsidRPr="006C25E1" w:rsidRDefault="006C25E1" w:rsidP="00B53C78">
      <w:pPr>
        <w:jc w:val="both"/>
        <w:rPr>
          <w:rFonts w:ascii="Times New Roman" w:hAnsi="Times New Roman" w:cs="Times New Roman"/>
          <w:sz w:val="24"/>
          <w:szCs w:val="24"/>
        </w:rPr>
      </w:pPr>
      <w:r>
        <w:rPr>
          <w:rFonts w:ascii="Times New Roman" w:hAnsi="Times New Roman" w:cs="Times New Roman"/>
          <w:sz w:val="24"/>
          <w:szCs w:val="24"/>
        </w:rPr>
        <w:t xml:space="preserve">        </w:t>
      </w:r>
      <w:r w:rsidR="00934F39" w:rsidRPr="006C25E1">
        <w:rPr>
          <w:rFonts w:ascii="Times New Roman" w:hAnsi="Times New Roman" w:cs="Times New Roman"/>
          <w:sz w:val="24"/>
          <w:szCs w:val="24"/>
        </w:rPr>
        <w:t>Paskutiniosios lietingos ir vėjuotos dienos išryškino stogo dangų defektus tarnybinio – administracinio pastat</w:t>
      </w:r>
      <w:r w:rsidR="005639F5" w:rsidRPr="006C25E1">
        <w:rPr>
          <w:rFonts w:ascii="Times New Roman" w:hAnsi="Times New Roman" w:cs="Times New Roman"/>
          <w:sz w:val="24"/>
          <w:szCs w:val="24"/>
        </w:rPr>
        <w:t>o</w:t>
      </w:r>
      <w:r w:rsidR="00934F39" w:rsidRPr="006C25E1">
        <w:rPr>
          <w:rFonts w:ascii="Times New Roman" w:hAnsi="Times New Roman" w:cs="Times New Roman"/>
          <w:sz w:val="24"/>
          <w:szCs w:val="24"/>
        </w:rPr>
        <w:t xml:space="preserve"> </w:t>
      </w:r>
      <w:r w:rsidR="005639F5" w:rsidRPr="006C25E1">
        <w:rPr>
          <w:rFonts w:ascii="Times New Roman" w:hAnsi="Times New Roman" w:cs="Times New Roman"/>
          <w:sz w:val="24"/>
          <w:szCs w:val="24"/>
        </w:rPr>
        <w:t>(</w:t>
      </w:r>
      <w:r w:rsidR="00EB6133" w:rsidRPr="006C25E1">
        <w:rPr>
          <w:rFonts w:ascii="Times New Roman" w:hAnsi="Times New Roman" w:cs="Times New Roman"/>
          <w:sz w:val="24"/>
          <w:szCs w:val="24"/>
        </w:rPr>
        <w:t xml:space="preserve">neypatingo statinio, kurio </w:t>
      </w:r>
      <w:r w:rsidR="005639F5" w:rsidRPr="006C25E1">
        <w:rPr>
          <w:rFonts w:ascii="Times New Roman" w:hAnsi="Times New Roman" w:cs="Times New Roman"/>
          <w:sz w:val="24"/>
          <w:szCs w:val="24"/>
        </w:rPr>
        <w:t>unikalus</w:t>
      </w:r>
      <w:r w:rsidR="005639F5" w:rsidRPr="006C25E1">
        <w:rPr>
          <w:rStyle w:val="markedcontent"/>
          <w:rFonts w:ascii="Times New Roman" w:hAnsi="Times New Roman" w:cs="Times New Roman"/>
          <w:sz w:val="24"/>
          <w:szCs w:val="24"/>
        </w:rPr>
        <w:t xml:space="preserve"> Nr. </w:t>
      </w:r>
      <w:r w:rsidR="005639F5" w:rsidRPr="006C25E1">
        <w:rPr>
          <w:rFonts w:ascii="Times New Roman" w:eastAsia="Times New Roman" w:hAnsi="Times New Roman" w:cs="Times New Roman"/>
          <w:sz w:val="24"/>
          <w:szCs w:val="24"/>
          <w:lang w:eastAsia="lt-LT"/>
        </w:rPr>
        <w:t>2192-9001-1352)</w:t>
      </w:r>
      <w:r w:rsidR="005639F5" w:rsidRPr="006C25E1">
        <w:rPr>
          <w:rFonts w:ascii="Times New Roman" w:hAnsi="Times New Roman" w:cs="Times New Roman"/>
          <w:sz w:val="24"/>
          <w:szCs w:val="24"/>
        </w:rPr>
        <w:t xml:space="preserve"> </w:t>
      </w:r>
      <w:r w:rsidR="00934F39" w:rsidRPr="006C25E1">
        <w:rPr>
          <w:rFonts w:ascii="Times New Roman" w:hAnsi="Times New Roman" w:cs="Times New Roman"/>
          <w:sz w:val="24"/>
          <w:szCs w:val="24"/>
        </w:rPr>
        <w:t>stogo konstrukcijo</w:t>
      </w:r>
      <w:r w:rsidR="005639F5" w:rsidRPr="006C25E1">
        <w:rPr>
          <w:rFonts w:ascii="Times New Roman" w:hAnsi="Times New Roman" w:cs="Times New Roman"/>
          <w:sz w:val="24"/>
          <w:szCs w:val="24"/>
        </w:rPr>
        <w:t>j</w:t>
      </w:r>
      <w:r w:rsidR="00934F39" w:rsidRPr="006C25E1">
        <w:rPr>
          <w:rFonts w:ascii="Times New Roman" w:hAnsi="Times New Roman" w:cs="Times New Roman"/>
          <w:sz w:val="24"/>
          <w:szCs w:val="24"/>
        </w:rPr>
        <w:t>e</w:t>
      </w:r>
      <w:r w:rsidR="005639F5" w:rsidRPr="006C25E1">
        <w:rPr>
          <w:rFonts w:ascii="Times New Roman" w:hAnsi="Times New Roman" w:cs="Times New Roman"/>
          <w:sz w:val="24"/>
          <w:szCs w:val="24"/>
        </w:rPr>
        <w:t xml:space="preserve">. Lyjant </w:t>
      </w:r>
      <w:r w:rsidR="00244024">
        <w:rPr>
          <w:rFonts w:ascii="Times New Roman" w:hAnsi="Times New Roman" w:cs="Times New Roman"/>
          <w:sz w:val="24"/>
          <w:szCs w:val="24"/>
        </w:rPr>
        <w:t xml:space="preserve">ir pučiant stipriems vakarų vėjams </w:t>
      </w:r>
      <w:r w:rsidR="005639F5" w:rsidRPr="006C25E1">
        <w:rPr>
          <w:rFonts w:ascii="Times New Roman" w:hAnsi="Times New Roman" w:cs="Times New Roman"/>
          <w:sz w:val="24"/>
          <w:szCs w:val="24"/>
        </w:rPr>
        <w:t xml:space="preserve">šlampa nesenai suremontuotų patalpų lubos ir sienos. </w:t>
      </w:r>
    </w:p>
    <w:p w14:paraId="3E2E1528" w14:textId="7D86E51F" w:rsidR="00B53C78" w:rsidRPr="006C25E1" w:rsidRDefault="006C25E1" w:rsidP="00B53C78">
      <w:pPr>
        <w:jc w:val="both"/>
        <w:rPr>
          <w:rFonts w:ascii="Times New Roman" w:hAnsi="Times New Roman" w:cs="Times New Roman"/>
          <w:sz w:val="24"/>
          <w:szCs w:val="24"/>
        </w:rPr>
      </w:pPr>
      <w:r>
        <w:rPr>
          <w:rFonts w:ascii="Times New Roman" w:hAnsi="Times New Roman" w:cs="Times New Roman"/>
          <w:sz w:val="24"/>
          <w:szCs w:val="24"/>
        </w:rPr>
        <w:t xml:space="preserve">        </w:t>
      </w:r>
      <w:r w:rsidR="00B53C78" w:rsidRPr="006C25E1">
        <w:rPr>
          <w:rFonts w:ascii="Times New Roman" w:hAnsi="Times New Roman" w:cs="Times New Roman"/>
          <w:sz w:val="24"/>
          <w:szCs w:val="24"/>
        </w:rPr>
        <w:t>Bendrovės specialistams a</w:t>
      </w:r>
      <w:r w:rsidR="005639F5" w:rsidRPr="006C25E1">
        <w:rPr>
          <w:rFonts w:ascii="Times New Roman" w:hAnsi="Times New Roman" w:cs="Times New Roman"/>
          <w:sz w:val="24"/>
          <w:szCs w:val="24"/>
        </w:rPr>
        <w:t xml:space="preserve">tlikus nuodugnesnę pastato pastogės apžiūrą pastebėta, kad drėgmė kurį laiką veikė ir šlaitinio stogo laikančiąsias konstrukcija (gegnes, spyrius, </w:t>
      </w:r>
      <w:proofErr w:type="spellStart"/>
      <w:r w:rsidR="005639F5" w:rsidRPr="006C25E1">
        <w:rPr>
          <w:rFonts w:ascii="Times New Roman" w:hAnsi="Times New Roman" w:cs="Times New Roman"/>
          <w:sz w:val="24"/>
          <w:szCs w:val="24"/>
        </w:rPr>
        <w:t>mūrlotus</w:t>
      </w:r>
      <w:proofErr w:type="spellEnd"/>
      <w:r w:rsidR="005639F5" w:rsidRPr="006C25E1">
        <w:rPr>
          <w:rFonts w:ascii="Times New Roman" w:hAnsi="Times New Roman" w:cs="Times New Roman"/>
          <w:sz w:val="24"/>
          <w:szCs w:val="24"/>
        </w:rPr>
        <w:t xml:space="preserve">), dėl ko jose atsirado medienos puvinys ir grybelis. </w:t>
      </w:r>
    </w:p>
    <w:p w14:paraId="6F39BD2C" w14:textId="30C4CDE5" w:rsidR="00EB6133" w:rsidRPr="006C25E1" w:rsidRDefault="006C25E1" w:rsidP="00B53C78">
      <w:pPr>
        <w:jc w:val="both"/>
        <w:rPr>
          <w:rFonts w:ascii="Times New Roman" w:hAnsi="Times New Roman" w:cs="Times New Roman"/>
          <w:sz w:val="24"/>
          <w:szCs w:val="24"/>
        </w:rPr>
      </w:pPr>
      <w:r>
        <w:rPr>
          <w:rFonts w:ascii="Times New Roman" w:hAnsi="Times New Roman" w:cs="Times New Roman"/>
          <w:sz w:val="24"/>
          <w:szCs w:val="24"/>
        </w:rPr>
        <w:t xml:space="preserve">        </w:t>
      </w:r>
      <w:r w:rsidR="005639F5" w:rsidRPr="006C25E1">
        <w:rPr>
          <w:rFonts w:ascii="Times New Roman" w:hAnsi="Times New Roman" w:cs="Times New Roman"/>
          <w:sz w:val="24"/>
          <w:szCs w:val="24"/>
        </w:rPr>
        <w:t>Esant tokiai situacijai</w:t>
      </w:r>
      <w:r w:rsidR="00244024">
        <w:rPr>
          <w:rFonts w:ascii="Times New Roman" w:hAnsi="Times New Roman" w:cs="Times New Roman"/>
          <w:sz w:val="24"/>
          <w:szCs w:val="24"/>
        </w:rPr>
        <w:t xml:space="preserve"> (drėkstant administracinėms patalpoms),</w:t>
      </w:r>
      <w:r w:rsidR="005639F5" w:rsidRPr="006C25E1">
        <w:rPr>
          <w:rFonts w:ascii="Times New Roman" w:hAnsi="Times New Roman" w:cs="Times New Roman"/>
          <w:sz w:val="24"/>
          <w:szCs w:val="24"/>
        </w:rPr>
        <w:t xml:space="preserve"> bendrovė patiria didžiulius nuostolius, todėl </w:t>
      </w:r>
      <w:r w:rsidR="00EB6133" w:rsidRPr="006C25E1">
        <w:rPr>
          <w:rFonts w:ascii="Times New Roman" w:hAnsi="Times New Roman" w:cs="Times New Roman"/>
          <w:sz w:val="24"/>
          <w:szCs w:val="24"/>
        </w:rPr>
        <w:t>nedelsiant turi būti atlikta</w:t>
      </w:r>
      <w:r w:rsidR="00B53C78" w:rsidRPr="006C25E1">
        <w:rPr>
          <w:rFonts w:ascii="Times New Roman" w:hAnsi="Times New Roman" w:cs="Times New Roman"/>
          <w:sz w:val="24"/>
          <w:szCs w:val="24"/>
        </w:rPr>
        <w:t>s</w:t>
      </w:r>
      <w:r w:rsidR="00EB6133" w:rsidRPr="006C25E1">
        <w:rPr>
          <w:rFonts w:ascii="Times New Roman" w:hAnsi="Times New Roman" w:cs="Times New Roman"/>
          <w:sz w:val="24"/>
          <w:szCs w:val="24"/>
        </w:rPr>
        <w:t xml:space="preserve"> ne tik </w:t>
      </w:r>
      <w:r w:rsidR="005639F5" w:rsidRPr="006C25E1">
        <w:rPr>
          <w:rFonts w:ascii="Times New Roman" w:hAnsi="Times New Roman" w:cs="Times New Roman"/>
          <w:sz w:val="24"/>
          <w:szCs w:val="24"/>
        </w:rPr>
        <w:t xml:space="preserve">stogo </w:t>
      </w:r>
      <w:r w:rsidR="00EB6133" w:rsidRPr="006C25E1">
        <w:rPr>
          <w:rFonts w:ascii="Times New Roman" w:hAnsi="Times New Roman" w:cs="Times New Roman"/>
          <w:sz w:val="24"/>
          <w:szCs w:val="24"/>
        </w:rPr>
        <w:t xml:space="preserve">dangos remontas, bet laikančių konstrukcijų pakeitimas naujomis. Kadangi neypatingo pastato laikančių konstrukcijų pakeitimas pagal galiojančius  teisės aktus traktuojamas kaip kapitalinis remontas, jam būtina parengti techninį (ar techninį darbo) projektą ir gauti statybą leidžiantį dokumentą. </w:t>
      </w:r>
    </w:p>
    <w:p w14:paraId="0DB65A7B" w14:textId="41A49E9E" w:rsidR="00EB6133" w:rsidRPr="006C25E1" w:rsidRDefault="006C25E1" w:rsidP="00B53C78">
      <w:pPr>
        <w:jc w:val="both"/>
        <w:rPr>
          <w:rFonts w:ascii="Times New Roman" w:hAnsi="Times New Roman" w:cs="Times New Roman"/>
          <w:sz w:val="24"/>
          <w:szCs w:val="24"/>
        </w:rPr>
      </w:pPr>
      <w:r>
        <w:rPr>
          <w:rFonts w:ascii="Times New Roman" w:hAnsi="Times New Roman" w:cs="Times New Roman"/>
          <w:sz w:val="24"/>
          <w:szCs w:val="24"/>
        </w:rPr>
        <w:t xml:space="preserve">        </w:t>
      </w:r>
      <w:r w:rsidR="00EB6133" w:rsidRPr="006C25E1">
        <w:rPr>
          <w:rFonts w:ascii="Times New Roman" w:hAnsi="Times New Roman" w:cs="Times New Roman"/>
          <w:sz w:val="24"/>
          <w:szCs w:val="24"/>
        </w:rPr>
        <w:t>Tiek projektavimo</w:t>
      </w:r>
      <w:r w:rsidR="00032E18" w:rsidRPr="006C25E1">
        <w:rPr>
          <w:rFonts w:ascii="Times New Roman" w:hAnsi="Times New Roman" w:cs="Times New Roman"/>
          <w:sz w:val="24"/>
          <w:szCs w:val="24"/>
        </w:rPr>
        <w:t xml:space="preserve"> ar</w:t>
      </w:r>
      <w:r w:rsidR="00EB6133" w:rsidRPr="006C25E1">
        <w:rPr>
          <w:rFonts w:ascii="Times New Roman" w:hAnsi="Times New Roman" w:cs="Times New Roman"/>
          <w:sz w:val="24"/>
          <w:szCs w:val="24"/>
        </w:rPr>
        <w:t xml:space="preserve"> statybos leidimo išėmimo</w:t>
      </w:r>
      <w:r w:rsidR="00032E18" w:rsidRPr="006C25E1">
        <w:rPr>
          <w:rFonts w:ascii="Times New Roman" w:hAnsi="Times New Roman" w:cs="Times New Roman"/>
          <w:sz w:val="24"/>
          <w:szCs w:val="24"/>
        </w:rPr>
        <w:t xml:space="preserve"> pirkimo procedūra,</w:t>
      </w:r>
      <w:r w:rsidR="00EB6133" w:rsidRPr="006C25E1">
        <w:rPr>
          <w:rFonts w:ascii="Times New Roman" w:hAnsi="Times New Roman" w:cs="Times New Roman"/>
          <w:sz w:val="24"/>
          <w:szCs w:val="24"/>
        </w:rPr>
        <w:t xml:space="preserve"> </w:t>
      </w:r>
      <w:r w:rsidR="00032E18" w:rsidRPr="006C25E1">
        <w:rPr>
          <w:rFonts w:ascii="Times New Roman" w:hAnsi="Times New Roman" w:cs="Times New Roman"/>
          <w:sz w:val="24"/>
          <w:szCs w:val="24"/>
        </w:rPr>
        <w:t xml:space="preserve">tiek šiuo metu stringančio </w:t>
      </w:r>
      <w:r w:rsidR="00EB6133" w:rsidRPr="006C25E1">
        <w:rPr>
          <w:rFonts w:ascii="Times New Roman" w:hAnsi="Times New Roman" w:cs="Times New Roman"/>
          <w:sz w:val="24"/>
          <w:szCs w:val="24"/>
        </w:rPr>
        <w:t xml:space="preserve">statybinių medžiagų </w:t>
      </w:r>
      <w:r w:rsidR="00032E18" w:rsidRPr="006C25E1">
        <w:rPr>
          <w:rFonts w:ascii="Times New Roman" w:hAnsi="Times New Roman" w:cs="Times New Roman"/>
          <w:sz w:val="24"/>
          <w:szCs w:val="24"/>
        </w:rPr>
        <w:t>tiekimo procedūros</w:t>
      </w:r>
      <w:r w:rsidR="00B53C78" w:rsidRPr="006C25E1">
        <w:rPr>
          <w:rFonts w:ascii="Times New Roman" w:hAnsi="Times New Roman" w:cs="Times New Roman"/>
          <w:sz w:val="24"/>
          <w:szCs w:val="24"/>
        </w:rPr>
        <w:t xml:space="preserve"> yra</w:t>
      </w:r>
      <w:r w:rsidR="00032E18" w:rsidRPr="006C25E1">
        <w:rPr>
          <w:rFonts w:ascii="Times New Roman" w:hAnsi="Times New Roman" w:cs="Times New Roman"/>
          <w:sz w:val="24"/>
          <w:szCs w:val="24"/>
        </w:rPr>
        <w:t xml:space="preserve"> pakankamai ilgos, todėl nuspręsta abi procedūras sutapatinti, t. y. kartu su statybos darbais pirkti ir projektavimo paslaugas.</w:t>
      </w:r>
      <w:r w:rsidR="00EB6133" w:rsidRPr="006C25E1">
        <w:rPr>
          <w:rFonts w:ascii="Times New Roman" w:hAnsi="Times New Roman" w:cs="Times New Roman"/>
          <w:sz w:val="24"/>
          <w:szCs w:val="24"/>
        </w:rPr>
        <w:t xml:space="preserve"> </w:t>
      </w:r>
      <w:r w:rsidR="00032E18" w:rsidRPr="006C25E1">
        <w:rPr>
          <w:rFonts w:ascii="Times New Roman" w:hAnsi="Times New Roman" w:cs="Times New Roman"/>
          <w:sz w:val="24"/>
          <w:szCs w:val="24"/>
        </w:rPr>
        <w:t xml:space="preserve"> Tai leistų </w:t>
      </w:r>
      <w:r w:rsidR="00B53C78" w:rsidRPr="006C25E1">
        <w:rPr>
          <w:rFonts w:ascii="Times New Roman" w:hAnsi="Times New Roman" w:cs="Times New Roman"/>
          <w:sz w:val="24"/>
          <w:szCs w:val="24"/>
        </w:rPr>
        <w:t xml:space="preserve">Tiekėjui (Rangovui) </w:t>
      </w:r>
      <w:r w:rsidR="00032E18" w:rsidRPr="006C25E1">
        <w:rPr>
          <w:rFonts w:ascii="Times New Roman" w:hAnsi="Times New Roman" w:cs="Times New Roman"/>
          <w:sz w:val="24"/>
          <w:szCs w:val="24"/>
        </w:rPr>
        <w:t>vykdant projektavim</w:t>
      </w:r>
      <w:r w:rsidR="00B53C78" w:rsidRPr="006C25E1">
        <w:rPr>
          <w:rFonts w:ascii="Times New Roman" w:hAnsi="Times New Roman" w:cs="Times New Roman"/>
          <w:sz w:val="24"/>
          <w:szCs w:val="24"/>
        </w:rPr>
        <w:t>ą lygiagrečiai</w:t>
      </w:r>
      <w:r w:rsidR="00032E18" w:rsidRPr="006C25E1">
        <w:rPr>
          <w:rFonts w:ascii="Times New Roman" w:hAnsi="Times New Roman" w:cs="Times New Roman"/>
          <w:sz w:val="24"/>
          <w:szCs w:val="24"/>
        </w:rPr>
        <w:t xml:space="preserve"> atlikti</w:t>
      </w:r>
      <w:r w:rsidR="00244024">
        <w:rPr>
          <w:rFonts w:ascii="Times New Roman" w:hAnsi="Times New Roman" w:cs="Times New Roman"/>
          <w:sz w:val="24"/>
          <w:szCs w:val="24"/>
        </w:rPr>
        <w:t xml:space="preserve"> ir</w:t>
      </w:r>
      <w:r w:rsidR="00032E18" w:rsidRPr="006C25E1">
        <w:rPr>
          <w:rFonts w:ascii="Times New Roman" w:hAnsi="Times New Roman" w:cs="Times New Roman"/>
          <w:sz w:val="24"/>
          <w:szCs w:val="24"/>
        </w:rPr>
        <w:t xml:space="preserve"> reikiamų medžiagų užsakymą</w:t>
      </w:r>
      <w:r w:rsidR="00B53C78" w:rsidRPr="006C25E1">
        <w:rPr>
          <w:rFonts w:ascii="Times New Roman" w:hAnsi="Times New Roman" w:cs="Times New Roman"/>
          <w:sz w:val="24"/>
          <w:szCs w:val="24"/>
        </w:rPr>
        <w:t>. Tokiu būdu būtų galima aukščiau aprašytų procedūrų laiką sutrumpinti daugiau kaip mėnesiu ir tai sumažintų bendrovės patiriamus nuostolius.</w:t>
      </w:r>
    </w:p>
    <w:p w14:paraId="52DA9B4A" w14:textId="14F63196" w:rsidR="00244024" w:rsidRDefault="006C25E1" w:rsidP="00B53C78">
      <w:pPr>
        <w:jc w:val="both"/>
        <w:rPr>
          <w:rFonts w:ascii="Times New Roman" w:hAnsi="Times New Roman" w:cs="Times New Roman"/>
          <w:sz w:val="24"/>
          <w:szCs w:val="24"/>
        </w:rPr>
      </w:pPr>
      <w:r>
        <w:rPr>
          <w:rFonts w:ascii="Times New Roman" w:hAnsi="Times New Roman" w:cs="Times New Roman"/>
          <w:sz w:val="24"/>
          <w:szCs w:val="24"/>
        </w:rPr>
        <w:t xml:space="preserve">        </w:t>
      </w:r>
      <w:r w:rsidR="00244024">
        <w:rPr>
          <w:rFonts w:ascii="Times New Roman" w:hAnsi="Times New Roman" w:cs="Times New Roman"/>
          <w:sz w:val="24"/>
          <w:szCs w:val="24"/>
        </w:rPr>
        <w:t xml:space="preserve">Siekiant kuo greičiau vykdyti remonto darbus buvo nedelsiant </w:t>
      </w:r>
      <w:r w:rsidR="00B53C78" w:rsidRPr="006C25E1">
        <w:rPr>
          <w:rFonts w:ascii="Times New Roman" w:hAnsi="Times New Roman" w:cs="Times New Roman"/>
          <w:sz w:val="24"/>
          <w:szCs w:val="24"/>
        </w:rPr>
        <w:t>konsultuoja</w:t>
      </w:r>
      <w:r w:rsidR="007B0DE7">
        <w:rPr>
          <w:rFonts w:ascii="Times New Roman" w:hAnsi="Times New Roman" w:cs="Times New Roman"/>
          <w:sz w:val="24"/>
          <w:szCs w:val="24"/>
        </w:rPr>
        <w:t>m</w:t>
      </w:r>
      <w:r w:rsidR="00244024">
        <w:rPr>
          <w:rFonts w:ascii="Times New Roman" w:hAnsi="Times New Roman" w:cs="Times New Roman"/>
          <w:sz w:val="24"/>
          <w:szCs w:val="24"/>
        </w:rPr>
        <w:t>asi</w:t>
      </w:r>
      <w:r w:rsidR="00B53C78" w:rsidRPr="006C25E1">
        <w:rPr>
          <w:rFonts w:ascii="Times New Roman" w:hAnsi="Times New Roman" w:cs="Times New Roman"/>
          <w:sz w:val="24"/>
          <w:szCs w:val="24"/>
        </w:rPr>
        <w:t xml:space="preserve"> su Centrinės perkančiosios organizacijos (CPO) specialistais</w:t>
      </w:r>
      <w:r w:rsidR="00D81F46" w:rsidRPr="006C25E1">
        <w:rPr>
          <w:rFonts w:ascii="Times New Roman" w:hAnsi="Times New Roman" w:cs="Times New Roman"/>
          <w:sz w:val="24"/>
          <w:szCs w:val="24"/>
        </w:rPr>
        <w:t>,</w:t>
      </w:r>
      <w:r w:rsidR="00244024">
        <w:rPr>
          <w:rFonts w:ascii="Times New Roman" w:hAnsi="Times New Roman" w:cs="Times New Roman"/>
          <w:sz w:val="24"/>
          <w:szCs w:val="24"/>
        </w:rPr>
        <w:t xml:space="preserve"> kurie</w:t>
      </w:r>
      <w:r w:rsidR="00B53C78" w:rsidRPr="006C25E1">
        <w:rPr>
          <w:rFonts w:ascii="Times New Roman" w:hAnsi="Times New Roman" w:cs="Times New Roman"/>
          <w:sz w:val="24"/>
          <w:szCs w:val="24"/>
        </w:rPr>
        <w:t xml:space="preserve"> paaišk</w:t>
      </w:r>
      <w:r w:rsidR="00244024">
        <w:rPr>
          <w:rFonts w:ascii="Times New Roman" w:hAnsi="Times New Roman" w:cs="Times New Roman"/>
          <w:sz w:val="24"/>
          <w:szCs w:val="24"/>
        </w:rPr>
        <w:t>in</w:t>
      </w:r>
      <w:r w:rsidR="00B53C78" w:rsidRPr="006C25E1">
        <w:rPr>
          <w:rFonts w:ascii="Times New Roman" w:hAnsi="Times New Roman" w:cs="Times New Roman"/>
          <w:sz w:val="24"/>
          <w:szCs w:val="24"/>
        </w:rPr>
        <w:t xml:space="preserve">o, kad CPO negali atlikti </w:t>
      </w:r>
      <w:r w:rsidR="00D81F46" w:rsidRPr="006C25E1">
        <w:rPr>
          <w:rFonts w:ascii="Times New Roman" w:hAnsi="Times New Roman" w:cs="Times New Roman"/>
          <w:sz w:val="24"/>
          <w:szCs w:val="24"/>
        </w:rPr>
        <w:t xml:space="preserve">kompleksinio projektavimo paslaugų ir statybos darbų </w:t>
      </w:r>
      <w:r w:rsidR="00B53C78" w:rsidRPr="006C25E1">
        <w:rPr>
          <w:rFonts w:ascii="Times New Roman" w:hAnsi="Times New Roman" w:cs="Times New Roman"/>
          <w:sz w:val="24"/>
          <w:szCs w:val="24"/>
        </w:rPr>
        <w:t>pirkimo</w:t>
      </w:r>
      <w:r w:rsidR="00244024">
        <w:rPr>
          <w:rFonts w:ascii="Times New Roman" w:hAnsi="Times New Roman" w:cs="Times New Roman"/>
          <w:sz w:val="24"/>
          <w:szCs w:val="24"/>
        </w:rPr>
        <w:t xml:space="preserve"> ir šie pirkimai turėtų būti išskaidyti</w:t>
      </w:r>
      <w:r w:rsidR="00D81F46" w:rsidRPr="006C25E1">
        <w:rPr>
          <w:rFonts w:ascii="Times New Roman" w:hAnsi="Times New Roman" w:cs="Times New Roman"/>
          <w:sz w:val="24"/>
          <w:szCs w:val="24"/>
        </w:rPr>
        <w:t xml:space="preserve">. </w:t>
      </w:r>
    </w:p>
    <w:p w14:paraId="6319A263" w14:textId="4808CEE6" w:rsidR="00B53C78" w:rsidRPr="006C25E1" w:rsidRDefault="00244024" w:rsidP="00B53C78">
      <w:pPr>
        <w:jc w:val="both"/>
        <w:rPr>
          <w:rFonts w:ascii="Times New Roman" w:hAnsi="Times New Roman" w:cs="Times New Roman"/>
          <w:sz w:val="24"/>
          <w:szCs w:val="24"/>
        </w:rPr>
      </w:pPr>
      <w:r>
        <w:rPr>
          <w:rFonts w:ascii="Times New Roman" w:hAnsi="Times New Roman" w:cs="Times New Roman"/>
          <w:sz w:val="24"/>
          <w:szCs w:val="24"/>
        </w:rPr>
        <w:t xml:space="preserve">        </w:t>
      </w:r>
      <w:r w:rsidR="00D81F46" w:rsidRPr="006C25E1">
        <w:rPr>
          <w:rFonts w:ascii="Times New Roman" w:hAnsi="Times New Roman" w:cs="Times New Roman"/>
          <w:sz w:val="24"/>
          <w:szCs w:val="24"/>
        </w:rPr>
        <w:t>Vertinant susidariusią avarinę situaciją ir bendrovei patiriant didelius nuostolius, nutarta pirkim</w:t>
      </w:r>
      <w:r w:rsidR="006C25E1" w:rsidRPr="006C25E1">
        <w:rPr>
          <w:rFonts w:ascii="Times New Roman" w:hAnsi="Times New Roman" w:cs="Times New Roman"/>
          <w:sz w:val="24"/>
          <w:szCs w:val="24"/>
        </w:rPr>
        <w:t>ą</w:t>
      </w:r>
      <w:r w:rsidR="00D81F46" w:rsidRPr="006C25E1">
        <w:rPr>
          <w:rFonts w:ascii="Times New Roman" w:hAnsi="Times New Roman" w:cs="Times New Roman"/>
          <w:sz w:val="24"/>
          <w:szCs w:val="24"/>
        </w:rPr>
        <w:t xml:space="preserve"> atlikti ne per CPO, o </w:t>
      </w:r>
      <w:r w:rsidR="006C25E1" w:rsidRPr="006C25E1">
        <w:rPr>
          <w:rFonts w:ascii="Times New Roman" w:hAnsi="Times New Roman" w:cs="Times New Roman"/>
          <w:sz w:val="24"/>
          <w:szCs w:val="24"/>
        </w:rPr>
        <w:t>bendrovei pačiai organizuojant supaprastintą viešųjų pirkimą procedūrą.</w:t>
      </w:r>
    </w:p>
    <w:p w14:paraId="2026ADE5" w14:textId="77777777" w:rsidR="00EB6133" w:rsidRPr="006C25E1" w:rsidRDefault="00EB6133" w:rsidP="00B53C78">
      <w:pPr>
        <w:jc w:val="both"/>
        <w:rPr>
          <w:rFonts w:ascii="Times New Roman" w:hAnsi="Times New Roman" w:cs="Times New Roman"/>
          <w:sz w:val="24"/>
          <w:szCs w:val="24"/>
        </w:rPr>
      </w:pPr>
    </w:p>
    <w:p w14:paraId="57901C45" w14:textId="77777777" w:rsidR="00EB6133" w:rsidRDefault="00EB6133" w:rsidP="00B53C78">
      <w:pPr>
        <w:jc w:val="both"/>
        <w:rPr>
          <w:rFonts w:ascii="Times New Roman" w:hAnsi="Times New Roman" w:cs="Times New Roman"/>
          <w:sz w:val="24"/>
          <w:szCs w:val="24"/>
        </w:rPr>
      </w:pPr>
    </w:p>
    <w:p w14:paraId="703717CA" w14:textId="0ECB2A76" w:rsidR="00EB6133" w:rsidRDefault="006C25E1" w:rsidP="006C25E1">
      <w:pPr>
        <w:jc w:val="both"/>
        <w:rPr>
          <w:rFonts w:ascii="Times New Roman" w:hAnsi="Times New Roman" w:cs="Times New Roman"/>
          <w:sz w:val="24"/>
          <w:szCs w:val="24"/>
        </w:rPr>
      </w:pPr>
      <w:r>
        <w:rPr>
          <w:rFonts w:ascii="Times New Roman" w:hAnsi="Times New Roman" w:cs="Times New Roman"/>
          <w:sz w:val="24"/>
          <w:szCs w:val="24"/>
        </w:rPr>
        <w:t xml:space="preserve">        Investicijų valdymo skyriaus vadovas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Alvydas Narvilas</w:t>
      </w:r>
    </w:p>
    <w:sectPr w:rsidR="00EB613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39"/>
    <w:rsid w:val="00032E18"/>
    <w:rsid w:val="00244024"/>
    <w:rsid w:val="005639F5"/>
    <w:rsid w:val="006C25E1"/>
    <w:rsid w:val="007648D0"/>
    <w:rsid w:val="007B0DE7"/>
    <w:rsid w:val="00934F39"/>
    <w:rsid w:val="00A81623"/>
    <w:rsid w:val="00B53C78"/>
    <w:rsid w:val="00D81F46"/>
    <w:rsid w:val="00EB61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E760"/>
  <w15:chartTrackingRefBased/>
  <w15:docId w15:val="{D8D13659-6E89-43B1-9F73-3631D1CF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markedcontent">
    <w:name w:val="markedcontent"/>
    <w:basedOn w:val="Numatytasispastraiposriftas"/>
    <w:rsid w:val="00934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1383</Words>
  <Characters>789</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Alvydas Narvilas</dc:creator>
  <cp:keywords/>
  <dc:description/>
  <cp:lastModifiedBy>Skaidra Tunaitienė</cp:lastModifiedBy>
  <cp:revision>2</cp:revision>
  <dcterms:created xsi:type="dcterms:W3CDTF">2022-04-20T07:57:00Z</dcterms:created>
  <dcterms:modified xsi:type="dcterms:W3CDTF">2022-04-20T07:57:00Z</dcterms:modified>
</cp:coreProperties>
</file>